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Social </w:t>
      </w:r>
      <w:r>
        <w:rPr>
          <w:rFonts w:ascii="Times New Roman" w:cs="Times New Roman" w:hAnsi="Times New Roman"/>
          <w:b/>
          <w:sz w:val="24"/>
          <w:szCs w:val="24"/>
        </w:rPr>
        <w:t xml:space="preserve">Media use can affect User’s </w:t>
      </w:r>
      <w:r>
        <w:rPr>
          <w:rFonts w:ascii="Times New Roman" w:cs="Times New Roman" w:hAnsi="Times New Roman"/>
          <w:b/>
          <w:sz w:val="24"/>
          <w:szCs w:val="24"/>
        </w:rPr>
        <w:t>Well-being Negatively</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Institutional Affiliation’s</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Social</w:t>
      </w:r>
      <w:r>
        <w:rPr>
          <w:rFonts w:ascii="Times New Roman" w:cs="Times New Roman" w:hAnsi="Times New Roman"/>
          <w:b/>
          <w:sz w:val="24"/>
          <w:szCs w:val="24"/>
        </w:rPr>
        <w:t xml:space="preserve"> Media use can affect User’s</w:t>
      </w:r>
      <w:r>
        <w:rPr>
          <w:rFonts w:ascii="Times New Roman" w:cs="Times New Roman" w:hAnsi="Times New Roman"/>
          <w:b/>
          <w:sz w:val="24"/>
          <w:szCs w:val="24"/>
        </w:rPr>
        <w:t xml:space="preserve"> Well-being Negatively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 use of social media has increased tremendously over the last decade with many platforms recording a high number of subscribers. This increased use of social media has created a new debate as to whether there are positive or negative impacts on the users. The two sides of this debate have expressed their opinion and facts to support their thinking on either side of the discussion. This paper seeks to examine the potential negative impacts of social media use on users. While some people argue that there is no link be</w:t>
      </w:r>
      <w:bookmarkStart w:id="0" w:name="_GoBack"/>
      <w:bookmarkEnd w:id="0"/>
      <w:r>
        <w:rPr>
          <w:rFonts w:ascii="Times New Roman" w:cs="Times New Roman" w:hAnsi="Times New Roman"/>
          <w:sz w:val="24"/>
          <w:szCs w:val="24"/>
        </w:rPr>
        <w:t>tween social media use and the mental wellbeing of the users, some studies have determined the potential dangers of social media use including stress and depression among users as well as results in misinformation and spread of fake news.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First, science has established that social media use is associated with heightened stress levels on users. According to Brown (2018), people use social media to know things ranging from customer service to politics, and ye, many people downplay the downsides of its use. Brown further argues that the downsides of social media use including an endless stream of stress are a major factor to consider in this debate. In 2015, Pew Research Center carried out a survey in Washington DC to determine if social media-induced more stress than it relieves. The survey that involved 1,800 people, showed that women reported being stressed compared to their male counterparts (Brown, 2018). Twitter, one of the social media platforms, was found to be a significant contributor to the heightened stress levels because it increased awareness of other people’s stress (Brown, 2018).</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Secondly, social media has also been associated with the spread of fake news and misinformation. Fake news has become a trending issue today because information travels faster online more than ever. According to Auxier (2020), the majority of Americans believe that social </w:t>
      </w:r>
      <w:r>
        <w:rPr>
          <w:rFonts w:ascii="Times New Roman" w:cs="Times New Roman" w:hAnsi="Times New Roman"/>
          <w:sz w:val="24"/>
          <w:szCs w:val="24"/>
        </w:rPr>
        <w:t>media has negatively impacted the way things are going on in the country. More than two-thirds (64%) of Americans say that social media is to blame for the spread of misinformation and hate and online harassment (Auxier, 2020). The danger of social media use is that majority of the subscribers are young people (teenagers and youths).  People don’t have time to verify the truth about the information that they consume. As such, fake news spreaders also find it easy to post things that have not been verified. Social media has indeed enhanced the way people communicate and reduced most of the communication barriers that were associated with the traditional methods, but the danger of fake news and disinformation poses to the peaceful coexistence of different groups in society is real.</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Some people might argue that social media does not seem to be a significant risk factor for mental health conditions such as depression and anxiety, but ultimately, they are incorrect because scientific studies have established the link between social media and mental health risk factors. Research scientists at Harvard T.H Chan School of Public Health showed that routine social media use is associated with a positive outcome on all the three parameters that they studied; social well-being, positive mental health, and self-rated health (Bekalu, 2020). Research studies with similar findings like this have based their argument on moderate use of social media use. Bekalu (2020) noted that these findings suggested that as long as social media users are mindful and cautious about how they use the sites, it could be beneficial. However, this is not entirely true because numerous other studies have established the relationship between intense social media use and the mental health of users and determined that there is a potential risk that people should be concerned about.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Aggressive and routine social media use is associated with high levels of addiction, which negatively impacts the users’ personality and mental well-being. A review study from </w:t>
      </w:r>
      <w:r>
        <w:rPr>
          <w:rFonts w:ascii="Times New Roman" w:cs="Times New Roman" w:hAnsi="Times New Roman"/>
          <w:sz w:val="24"/>
          <w:szCs w:val="24"/>
        </w:rPr>
        <w:t>Nottingham Trent University sought to determine the impact of social media on the psychological characteristics and personality of the users. The research established that those who use social media excessively experienced high levels of addiction criteria including escapism, concealing the addictive behavior, and neglect of personal life (Brown, 2018). Addiction to social media, according to Brown (2018), exists and can be classified as one of the types of internet addictions.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In conclusion, while researchers continued to argue and debate about the dangers and benefits of social media use, it is important to take the necessary precautions to minimize or prevent mental health risks that may be associated with social media use, including depression, anxiety, stress, and low self-esteem. This essay has examined the two sides of the debate on whether social media use is bad or good for the users. The discussion has settled on the side that social media use poses more danger to the users’ mental well-being and general well-being of society. There is no doubt that social media has changed and improved communication, but it has also created a new threat to sharing information, which is fake news and propaganda. Therefore, social media users should moderate (for those who cannot do without it) or not use (for those who would not have any difference whether they are on social media or not). Also, tougher policies need to be created to curb the spread of fake news and hate statements.</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Auxier, B. (2020, October 15). “64% of Americans say social media have a mostly negative effect on the way things are going in the U.S. today.” </w:t>
      </w:r>
      <w:r>
        <w:rPr>
          <w:rFonts w:ascii="Times New Roman" w:cs="Times New Roman" w:hAnsi="Times New Roman"/>
          <w:i/>
          <w:sz w:val="24"/>
          <w:szCs w:val="24"/>
        </w:rPr>
        <w:t>Fact Tank</w:t>
      </w:r>
      <w:r>
        <w:rPr>
          <w:rFonts w:ascii="Times New Roman" w:cs="Times New Roman" w:hAnsi="Times New Roman"/>
          <w:sz w:val="24"/>
          <w:szCs w:val="24"/>
        </w:rPr>
        <w:t xml:space="preserve"> (online). https://www.pewresearch.org/fact-tank/2020/10/15/64-of-americans-say-social-media-have-a-mostly-negative-effect-on-the-way-things-are-going-in-the-u-s-today/</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Bekalu, A. M. (2020, January 6). “Social media use can be positive for mental health and well-being.” </w:t>
      </w:r>
      <w:r>
        <w:rPr>
          <w:rFonts w:ascii="Times New Roman" w:cs="Times New Roman" w:hAnsi="Times New Roman"/>
          <w:i/>
          <w:sz w:val="24"/>
          <w:szCs w:val="24"/>
        </w:rPr>
        <w:t>Harvard T.H. Chan News</w:t>
      </w:r>
      <w:r>
        <w:rPr>
          <w:rFonts w:ascii="Times New Roman" w:cs="Times New Roman" w:hAnsi="Times New Roman"/>
          <w:sz w:val="24"/>
          <w:szCs w:val="24"/>
        </w:rPr>
        <w:t xml:space="preserve"> (online). https://www.hsph.harvard.edu/news/features/social-media-positive-mental-health/</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Brown, J. (2018, January 5). “What the science suggests for far about the impact of platforms such as Facebook, Twitter, or Instagram on your mental well-being.” </w:t>
      </w:r>
      <w:r>
        <w:rPr>
          <w:rFonts w:ascii="Times New Roman" w:cs="Times New Roman" w:hAnsi="Times New Roman"/>
          <w:i/>
          <w:sz w:val="24"/>
          <w:szCs w:val="24"/>
        </w:rPr>
        <w:t>BBC</w:t>
      </w:r>
      <w:r>
        <w:rPr>
          <w:rFonts w:ascii="Times New Roman" w:cs="Times New Roman" w:hAnsi="Times New Roman"/>
          <w:sz w:val="24"/>
          <w:szCs w:val="24"/>
        </w:rPr>
        <w:t xml:space="preserve"> (online). https://www.bbc.com/future/article/20180104-is-social-media-bad-for-you-the-evidence-and-the-unknowns </w:t>
      </w:r>
    </w:p>
    <w:p>
      <w:pPr>
        <w:pStyle w:val="style0"/>
        <w:spacing w:after="0" w:lineRule="auto" w:line="480"/>
        <w:ind w:left="720" w:hanging="720"/>
        <w:rPr>
          <w:rFonts w:ascii="Times New Roman" w:cs="Times New Roman" w:hAnsi="Times New Roman"/>
          <w:sz w:val="24"/>
          <w:szCs w:val="24"/>
        </w:rPr>
      </w:pP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2e58739-2dd5-45ef-b42b-e2383b7bc3b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f100839-2ced-4763-920a-3c9e707d12e2"/>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985</Words>
  <Pages>5</Pages>
  <Characters>5485</Characters>
  <Application>WPS Office</Application>
  <DocSecurity>0</DocSecurity>
  <Paragraphs>44</Paragraphs>
  <ScaleCrop>false</ScaleCrop>
  <LinksUpToDate>false</LinksUpToDate>
  <CharactersWithSpaces>6454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2021-04-30T10:18:52Z</dcterms:created>
  <dc:creator>acer</dc:creator>
  <lastModifiedBy>SM-A515F</lastModifiedBy>
  <dcterms:modified xsi:type="dcterms:W3CDTF">2021-04-30T10:18:52Z</dcterms:modified>
  <revision>2</revision>
</coreProperties>
</file>

<file path=docProps/custom.xml><?xml version="1.0" encoding="utf-8"?>
<Properties xmlns="http://schemas.openxmlformats.org/officeDocument/2006/custom-properties" xmlns:vt="http://schemas.openxmlformats.org/officeDocument/2006/docPropsVTypes"/>
</file>